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23" w:type="dxa"/>
        <w:tblInd w:w="-108" w:type="dxa"/>
        <w:tblCellMar>
          <w:top w:w="61" w:type="dxa"/>
          <w:left w:w="108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668"/>
        <w:gridCol w:w="8755"/>
      </w:tblGrid>
      <w:tr w:rsidR="00BC3D17" w:rsidRPr="00A61C5F">
        <w:trPr>
          <w:trHeight w:val="35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Учитель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A61C5F">
              <w:rPr>
                <w:rFonts w:ascii="Times New Roman" w:hAnsi="Times New Roman" w:cs="Times New Roman"/>
              </w:rPr>
              <w:t>Чупина</w:t>
            </w:r>
            <w:proofErr w:type="spellEnd"/>
            <w:r w:rsidRPr="00A61C5F">
              <w:rPr>
                <w:rFonts w:ascii="Times New Roman" w:hAnsi="Times New Roman" w:cs="Times New Roman"/>
              </w:rPr>
              <w:t xml:space="preserve"> Валентина Михайловна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03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Школа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Муниципальное </w:t>
            </w:r>
            <w:proofErr w:type="spellStart"/>
            <w:r w:rsidRPr="00A61C5F">
              <w:rPr>
                <w:rFonts w:ascii="Times New Roman" w:hAnsi="Times New Roman" w:cs="Times New Roman"/>
              </w:rPr>
              <w:t>казeнное</w:t>
            </w:r>
            <w:proofErr w:type="spellEnd"/>
            <w:r w:rsidRPr="00A61C5F">
              <w:rPr>
                <w:rFonts w:ascii="Times New Roman" w:hAnsi="Times New Roman" w:cs="Times New Roman"/>
              </w:rPr>
              <w:t xml:space="preserve"> общеобразовательное учреждение </w:t>
            </w:r>
            <w:proofErr w:type="spellStart"/>
            <w:r w:rsidRPr="00A61C5F">
              <w:rPr>
                <w:rFonts w:ascii="Times New Roman" w:hAnsi="Times New Roman" w:cs="Times New Roman"/>
              </w:rPr>
              <w:t>Чикская</w:t>
            </w:r>
            <w:proofErr w:type="spellEnd"/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средняя общеобразовательная школа №6 имени Героя Советского Союза Дмитрия Капитоновича Потапова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Предмет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Химия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8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8 </w:t>
            </w:r>
            <w:r w:rsidRPr="00A61C5F">
              <w:rPr>
                <w:rFonts w:ascii="Times New Roman" w:hAnsi="Times New Roman" w:cs="Times New Roman"/>
              </w:rPr>
              <w:t>для детей с ОВЗ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5104" w:firstLine="0"/>
        <w:jc w:val="both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 </w:t>
      </w:r>
    </w:p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5104" w:firstLine="0"/>
        <w:jc w:val="both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 </w:t>
      </w:r>
    </w:p>
    <w:tbl>
      <w:tblPr>
        <w:tblStyle w:val="TableGrid"/>
        <w:tblW w:w="10423" w:type="dxa"/>
        <w:tblInd w:w="-108" w:type="dxa"/>
        <w:tblCellMar>
          <w:top w:w="58" w:type="dxa"/>
          <w:left w:w="108" w:type="dxa"/>
          <w:bottom w:w="0" w:type="dxa"/>
          <w:right w:w="165" w:type="dxa"/>
        </w:tblCellMar>
        <w:tblLook w:val="04A0" w:firstRow="1" w:lastRow="0" w:firstColumn="1" w:lastColumn="0" w:noHBand="0" w:noVBand="1"/>
      </w:tblPr>
      <w:tblGrid>
        <w:gridCol w:w="3710"/>
        <w:gridCol w:w="6713"/>
      </w:tblGrid>
      <w:tr w:rsidR="00BC3D17" w:rsidRPr="00A61C5F">
        <w:trPr>
          <w:trHeight w:val="353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proofErr w:type="gramStart"/>
            <w:r w:rsidRPr="00A61C5F">
              <w:rPr>
                <w:rFonts w:ascii="Times New Roman" w:hAnsi="Times New Roman" w:cs="Times New Roman"/>
              </w:rPr>
              <w:t>Явления,  происходящие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с веществами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03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Цель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proofErr w:type="gramStart"/>
            <w:r w:rsidRPr="00A61C5F">
              <w:rPr>
                <w:rFonts w:ascii="Times New Roman" w:hAnsi="Times New Roman" w:cs="Times New Roman"/>
              </w:rPr>
              <w:t>Изучение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явлений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, происходящих 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с веществами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и выявление признаков отличия физических и химических явлений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Задачи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378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Обучающие: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3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Используя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C5F">
              <w:rPr>
                <w:rFonts w:ascii="Times New Roman" w:hAnsi="Times New Roman" w:cs="Times New Roman"/>
              </w:rPr>
              <w:t xml:space="preserve">технологию  </w:t>
            </w:r>
            <w:proofErr w:type="spellStart"/>
            <w:r w:rsidRPr="00A61C5F">
              <w:rPr>
                <w:rFonts w:ascii="Times New Roman" w:hAnsi="Times New Roman" w:cs="Times New Roman"/>
              </w:rPr>
              <w:t>деятельностного</w:t>
            </w:r>
            <w:proofErr w:type="spellEnd"/>
            <w:proofErr w:type="gramEnd"/>
            <w:r w:rsidRPr="00A61C5F">
              <w:rPr>
                <w:rFonts w:ascii="Times New Roman" w:hAnsi="Times New Roman" w:cs="Times New Roman"/>
              </w:rPr>
              <w:t xml:space="preserve">  подхода,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составить схему определения физических и химических явлений;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Выявить признаки отличия химических  явлений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от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физических.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2744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A61C5F">
              <w:rPr>
                <w:rFonts w:ascii="Times New Roman" w:hAnsi="Times New Roman" w:cs="Times New Roman"/>
              </w:rPr>
              <w:t>Коррекционноразвивающие</w:t>
            </w:r>
            <w:proofErr w:type="spellEnd"/>
            <w:r w:rsidRPr="00A61C5F">
              <w:rPr>
                <w:rFonts w:ascii="Times New Roman" w:hAnsi="Times New Roman" w:cs="Times New Roman"/>
              </w:rPr>
              <w:t>: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Формировать у учащихся умения участвовать в обсуждении, отстаивать свою точку зрения, делать выводы, выделяя признаки физических и химических явлений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в окружающем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1" w:lineRule="auto"/>
              <w:ind w:left="0" w:firstLine="0"/>
              <w:rPr>
                <w:rFonts w:ascii="Times New Roman" w:hAnsi="Times New Roman" w:cs="Times New Roman"/>
              </w:rPr>
            </w:pPr>
            <w:proofErr w:type="gramStart"/>
            <w:r w:rsidRPr="00A61C5F">
              <w:rPr>
                <w:rFonts w:ascii="Times New Roman" w:hAnsi="Times New Roman" w:cs="Times New Roman"/>
              </w:rPr>
              <w:t>мире,  наблюдать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и объяснять результаты  демонстрационного эксперимента.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Развивать умение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д</w:t>
            </w:r>
            <w:r w:rsidRPr="00A61C5F">
              <w:rPr>
                <w:rFonts w:ascii="Times New Roman" w:hAnsi="Times New Roman" w:cs="Times New Roman"/>
              </w:rPr>
              <w:t>етей вести целенаправленные наблюдения и умение прогнозировать ожидаемые результаты.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037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Воспитательные: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Способствовать </w:t>
            </w:r>
            <w:proofErr w:type="gramStart"/>
            <w:r w:rsidRPr="00A61C5F">
              <w:rPr>
                <w:rFonts w:ascii="Times New Roman" w:hAnsi="Times New Roman" w:cs="Times New Roman"/>
              </w:rPr>
              <w:t>формированию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научного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мировоззрения</w:t>
            </w:r>
            <w:r w:rsidRPr="00A61C5F">
              <w:rPr>
                <w:rFonts w:ascii="Times New Roman" w:hAnsi="Times New Roman" w:cs="Times New Roman"/>
              </w:rPr>
              <w:t xml:space="preserve">. </w:t>
            </w:r>
            <w:r w:rsidRPr="00A61C5F">
              <w:rPr>
                <w:rFonts w:ascii="Times New Roman" w:hAnsi="Times New Roman" w:cs="Times New Roman"/>
              </w:rPr>
              <w:t>Воспитывать элементы химической культуры в ходе выполнения эксперимента.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Тип урока: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комбинированный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721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Методы и методические приёмы: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7" w:line="259" w:lineRule="auto"/>
              <w:ind w:hanging="708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Беседа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4" w:line="259" w:lineRule="auto"/>
              <w:ind w:hanging="708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Составление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схемы.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6" w:line="259" w:lineRule="auto"/>
              <w:ind w:hanging="708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Демонстрация опытов.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4" w:line="259" w:lineRule="auto"/>
              <w:ind w:hanging="708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Лабораторный опыт.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hanging="708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Самостоятельная работа.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10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Оборудование и реактивы: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037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На столе учителя</w:t>
            </w:r>
            <w:r w:rsidRPr="00A61C5F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химические стаканы, ступка с пестиком, медная проволока, настойка йода, растворы хлорида железа</w:t>
            </w:r>
            <w:r w:rsidRPr="00A61C5F">
              <w:rPr>
                <w:rFonts w:ascii="Times New Roman" w:hAnsi="Times New Roman" w:cs="Times New Roman"/>
              </w:rPr>
              <w:t xml:space="preserve"> (III</w:t>
            </w:r>
            <w:r w:rsidRPr="00A61C5F">
              <w:rPr>
                <w:rFonts w:ascii="Times New Roman" w:hAnsi="Times New Roman" w:cs="Times New Roman"/>
              </w:rPr>
              <w:t xml:space="preserve">) и </w:t>
            </w:r>
            <w:proofErr w:type="gramStart"/>
            <w:r w:rsidRPr="00A61C5F">
              <w:rPr>
                <w:rFonts w:ascii="Times New Roman" w:hAnsi="Times New Roman" w:cs="Times New Roman"/>
              </w:rPr>
              <w:t>гидроксида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натрия</w:t>
            </w:r>
            <w:proofErr w:type="gramEnd"/>
            <w:r w:rsidRPr="00A61C5F">
              <w:rPr>
                <w:rFonts w:ascii="Times New Roman" w:hAnsi="Times New Roman" w:cs="Times New Roman"/>
              </w:rPr>
              <w:t>, крахмальный клейстер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719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lastRenderedPageBreak/>
              <w:t>На столах учащихся:</w:t>
            </w: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"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Посуда: </w:t>
            </w:r>
            <w:r w:rsidRPr="00A61C5F">
              <w:rPr>
                <w:rFonts w:ascii="Times New Roman" w:hAnsi="Times New Roman" w:cs="Times New Roman"/>
              </w:rPr>
              <w:t xml:space="preserve">пробирки, пипетки, </w:t>
            </w:r>
            <w:proofErr w:type="gramStart"/>
            <w:r w:rsidRPr="00A61C5F">
              <w:rPr>
                <w:rFonts w:ascii="Times New Roman" w:hAnsi="Times New Roman" w:cs="Times New Roman"/>
              </w:rPr>
              <w:t>спиртовка,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держатель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для пробирок, химический стакан.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proofErr w:type="gramStart"/>
            <w:r w:rsidRPr="00A61C5F">
              <w:rPr>
                <w:rFonts w:ascii="Times New Roman" w:hAnsi="Times New Roman" w:cs="Times New Roman"/>
                <w:b/>
              </w:rPr>
              <w:t>Реактивы</w:t>
            </w:r>
            <w:r w:rsidRPr="00A61C5F">
              <w:rPr>
                <w:rFonts w:ascii="Times New Roman" w:hAnsi="Times New Roman" w:cs="Times New Roman"/>
              </w:rPr>
              <w:t xml:space="preserve">:  </w:t>
            </w:r>
            <w:r w:rsidRPr="00A61C5F">
              <w:rPr>
                <w:rFonts w:ascii="Times New Roman" w:hAnsi="Times New Roman" w:cs="Times New Roman"/>
              </w:rPr>
              <w:t>вода</w:t>
            </w:r>
            <w:proofErr w:type="gramEnd"/>
            <w:r w:rsidRPr="00A61C5F">
              <w:rPr>
                <w:rFonts w:ascii="Times New Roman" w:hAnsi="Times New Roman" w:cs="Times New Roman"/>
              </w:rPr>
              <w:t>, мел, пищевая сода, сырой картофель, молоко, кислоты (лимонная, уксусная</w:t>
            </w:r>
            <w:r w:rsidRPr="00A61C5F">
              <w:rPr>
                <w:rFonts w:ascii="Times New Roman" w:hAnsi="Times New Roman" w:cs="Times New Roman"/>
              </w:rPr>
              <w:t xml:space="preserve">),  </w:t>
            </w:r>
            <w:r w:rsidRPr="00A61C5F">
              <w:rPr>
                <w:rFonts w:ascii="Times New Roman" w:hAnsi="Times New Roman" w:cs="Times New Roman"/>
              </w:rPr>
              <w:t>настойка йода, газированная вода.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5104" w:firstLine="0"/>
        <w:jc w:val="both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5104" w:firstLine="0"/>
        <w:jc w:val="both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BC3D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-1133" w:right="11338" w:firstLine="0"/>
        <w:rPr>
          <w:rFonts w:ascii="Times New Roman" w:hAnsi="Times New Roman" w:cs="Times New Roman"/>
        </w:rPr>
      </w:pPr>
    </w:p>
    <w:tbl>
      <w:tblPr>
        <w:tblStyle w:val="TableGrid"/>
        <w:tblW w:w="10423" w:type="dxa"/>
        <w:tblInd w:w="-108" w:type="dxa"/>
        <w:tblCellMar>
          <w:top w:w="61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4645"/>
        <w:gridCol w:w="5778"/>
      </w:tblGrid>
      <w:tr w:rsidR="00BC3D17" w:rsidRPr="00A61C5F">
        <w:trPr>
          <w:trHeight w:val="353"/>
        </w:trPr>
        <w:tc>
          <w:tcPr>
            <w:tcW w:w="10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1.Организационный момент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Учитель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2062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Вокруг нас происходят процессы, явления. Мы сами совершаем определённые действия, чтобы познать мир. Химия изучает строение и свойства веществ, чтобы находить их свойствам применение</w:t>
            </w: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10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Постановка проблемы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Деятельность учителя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Деятельность ученика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087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Демонстрирует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несколько явлений.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Обращает внимание учащихся на свойства веществ до и после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39" w:lineRule="auto"/>
              <w:ind w:left="0" w:right="1797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действий с ними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Опыт №1.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К раствору хлорида железа(</w:t>
            </w:r>
            <w:r w:rsidRPr="00A61C5F">
              <w:rPr>
                <w:rFonts w:ascii="Times New Roman" w:hAnsi="Times New Roman" w:cs="Times New Roman"/>
              </w:rPr>
              <w:t xml:space="preserve">III) </w:t>
            </w:r>
            <w:r w:rsidRPr="00A61C5F">
              <w:rPr>
                <w:rFonts w:ascii="Times New Roman" w:hAnsi="Times New Roman" w:cs="Times New Roman"/>
              </w:rPr>
              <w:t>добавляет раствор гидроксида натрия.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Описывают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устно свои наблюдения.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Ученик.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До смешивания это жидкие прозрачные растворы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(жёлто</w:t>
            </w:r>
            <w:r w:rsidRPr="00A61C5F">
              <w:rPr>
                <w:rFonts w:ascii="Times New Roman" w:hAnsi="Times New Roman" w:cs="Times New Roman"/>
              </w:rPr>
              <w:t>-</w:t>
            </w:r>
            <w:r w:rsidRPr="00A61C5F">
              <w:rPr>
                <w:rFonts w:ascii="Times New Roman" w:hAnsi="Times New Roman" w:cs="Times New Roman"/>
              </w:rPr>
              <w:t>бурый и бесцветный). После смешивания –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твердое вещество бурого цвета.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378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Опыт №2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Медную проволоку скручивает в спираль, затем расправляет.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Ученик. 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До скручивания: твердое пластичное вещество красного цвета, с блеском.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После скручивания: свойства остались те же, поменялась форма.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378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Опыт№3.</w:t>
            </w:r>
            <w:r w:rsidRPr="00A61C5F">
              <w:rPr>
                <w:rFonts w:ascii="Times New Roman" w:hAnsi="Times New Roman" w:cs="Times New Roman"/>
              </w:rPr>
              <w:t>В крахмальный клейстер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добавляет каплю йодной настойки.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451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Ученик. </w:t>
            </w:r>
            <w:r w:rsidRPr="00A61C5F">
              <w:rPr>
                <w:rFonts w:ascii="Times New Roman" w:hAnsi="Times New Roman" w:cs="Times New Roman"/>
              </w:rPr>
              <w:t xml:space="preserve">До внесения капли </w:t>
            </w:r>
            <w:proofErr w:type="gramStart"/>
            <w:r w:rsidRPr="00A61C5F">
              <w:rPr>
                <w:rFonts w:ascii="Times New Roman" w:hAnsi="Times New Roman" w:cs="Times New Roman"/>
              </w:rPr>
              <w:t xml:space="preserve">йода 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Клейстер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–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жидкость белого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цвета, непрозрачная; после добавления цвет становится синим.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034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Опыт №</w:t>
            </w:r>
            <w:proofErr w:type="gramStart"/>
            <w:r w:rsidRPr="00A61C5F">
              <w:rPr>
                <w:rFonts w:ascii="Times New Roman" w:hAnsi="Times New Roman" w:cs="Times New Roman"/>
                <w:b/>
              </w:rPr>
              <w:t xml:space="preserve">4 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В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ступке измельчает кусочек серы.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Ученик.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Твердое вещество жёлтого цвета, хрупкое; после измельчения изменилась форма, свойства не изменились.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378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Учитель.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Предлагаю найти принцип, по которому можно разделить мои действия в опытах на две группы.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В процессе обсуждения выясняют, что в некоторых случаях свойства веществ изменились, а в некоторых случаях –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не изменились или изменились обратимо.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718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55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lastRenderedPageBreak/>
              <w:t xml:space="preserve">Учитель. 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C5F">
              <w:rPr>
                <w:rFonts w:ascii="Times New Roman" w:hAnsi="Times New Roman" w:cs="Times New Roman"/>
              </w:rPr>
              <w:t>Обратимые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изменения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свойств называются физическими, а необратимые –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химическими.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Предлагаю вам сейчас сформулировать тему урока.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C5F">
              <w:rPr>
                <w:rFonts w:ascii="Times New Roman" w:hAnsi="Times New Roman" w:cs="Times New Roman"/>
              </w:rPr>
              <w:t>Называют  тему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урока: «Физические и химические явления»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378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71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Учитель. </w:t>
            </w:r>
            <w:r w:rsidRPr="00A61C5F">
              <w:rPr>
                <w:rFonts w:ascii="Times New Roman" w:hAnsi="Times New Roman" w:cs="Times New Roman"/>
              </w:rPr>
              <w:t>Исходя из темы урока, сформулируйте цель урока.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Как бы вы сформулировали проблему урока?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1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Формулируют цель урока: выяснить, что такое физические и химические явления.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Проблема: как отличить физические явления </w:t>
            </w:r>
            <w:proofErr w:type="gramStart"/>
            <w:r w:rsidRPr="00A61C5F">
              <w:rPr>
                <w:rFonts w:ascii="Times New Roman" w:hAnsi="Times New Roman" w:cs="Times New Roman"/>
              </w:rPr>
              <w:t>от  химических</w:t>
            </w:r>
            <w:proofErr w:type="gramEnd"/>
            <w:r w:rsidRPr="00A61C5F">
              <w:rPr>
                <w:rFonts w:ascii="Times New Roman" w:hAnsi="Times New Roman" w:cs="Times New Roman"/>
              </w:rPr>
              <w:t>?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10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Актуализация знаний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Учитель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Деятельность ученика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BC3D17" w:rsidRPr="00A61C5F" w:rsidRDefault="00BC3D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-1133" w:right="11338" w:firstLine="0"/>
        <w:rPr>
          <w:rFonts w:ascii="Times New Roman" w:hAnsi="Times New Roman" w:cs="Times New Roman"/>
        </w:rPr>
      </w:pPr>
    </w:p>
    <w:tbl>
      <w:tblPr>
        <w:tblStyle w:val="TableGrid"/>
        <w:tblW w:w="10423" w:type="dxa"/>
        <w:tblInd w:w="-108" w:type="dxa"/>
        <w:tblCellMar>
          <w:top w:w="61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4645"/>
        <w:gridCol w:w="3171"/>
        <w:gridCol w:w="2607"/>
      </w:tblGrid>
      <w:tr w:rsidR="00BC3D17" w:rsidRPr="00A61C5F">
        <w:trPr>
          <w:trHeight w:val="1037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Для достижения цели урока необходимо повторить то, что вы знаете о свойствах веществ.</w:t>
            </w: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Самостоятельная </w:t>
            </w:r>
            <w:proofErr w:type="gramStart"/>
            <w:r w:rsidRPr="00A61C5F">
              <w:rPr>
                <w:rFonts w:ascii="Times New Roman" w:hAnsi="Times New Roman" w:cs="Times New Roman"/>
                <w:b/>
              </w:rPr>
              <w:t>работа</w:t>
            </w:r>
            <w:r w:rsidRPr="00A61C5F">
              <w:rPr>
                <w:rFonts w:ascii="Times New Roman" w:hAnsi="Times New Roman" w:cs="Times New Roman"/>
              </w:rPr>
              <w:t>(</w:t>
            </w:r>
            <w:proofErr w:type="gramEnd"/>
            <w:r w:rsidRPr="00A61C5F">
              <w:rPr>
                <w:rFonts w:ascii="Times New Roman" w:hAnsi="Times New Roman" w:cs="Times New Roman"/>
              </w:rPr>
              <w:t>3 минуты)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9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Найдите соответствие между </w:t>
            </w:r>
            <w:proofErr w:type="gramStart"/>
            <w:r w:rsidRPr="00A61C5F">
              <w:rPr>
                <w:rFonts w:ascii="Times New Roman" w:hAnsi="Times New Roman" w:cs="Times New Roman"/>
              </w:rPr>
              <w:t>веществами  и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их свойствами.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034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1 Вода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2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а) Не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2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поддерживает горение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2 Алюминий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2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б)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Сладкий на вкус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3 </w:t>
            </w:r>
            <w:r w:rsidRPr="00A61C5F">
              <w:rPr>
                <w:rFonts w:ascii="Times New Roman" w:hAnsi="Times New Roman" w:cs="Times New Roman"/>
              </w:rPr>
              <w:t>Кислород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2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в) Пластичный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694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4 </w:t>
            </w:r>
            <w:r w:rsidRPr="00A61C5F">
              <w:rPr>
                <w:rFonts w:ascii="Times New Roman" w:hAnsi="Times New Roman" w:cs="Times New Roman"/>
              </w:rPr>
              <w:t>Углекислый газ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2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г) Поддерживает дыхание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1037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5 </w:t>
            </w:r>
            <w:r w:rsidRPr="00A61C5F">
              <w:rPr>
                <w:rFonts w:ascii="Times New Roman" w:hAnsi="Times New Roman" w:cs="Times New Roman"/>
              </w:rPr>
              <w:t>Сахар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2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д) Жидкое агрегатное состояние.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Ответ: 1</w:t>
            </w:r>
            <w:r w:rsidRPr="00A61C5F">
              <w:rPr>
                <w:rFonts w:ascii="Times New Roman" w:hAnsi="Times New Roman" w:cs="Times New Roman"/>
              </w:rPr>
              <w:t>-</w:t>
            </w:r>
            <w:r w:rsidRPr="00A61C5F">
              <w:rPr>
                <w:rFonts w:ascii="Times New Roman" w:hAnsi="Times New Roman" w:cs="Times New Roman"/>
              </w:rPr>
              <w:t>д; 2</w:t>
            </w:r>
            <w:r w:rsidRPr="00A61C5F">
              <w:rPr>
                <w:rFonts w:ascii="Times New Roman" w:hAnsi="Times New Roman" w:cs="Times New Roman"/>
              </w:rPr>
              <w:t>-</w:t>
            </w:r>
            <w:r w:rsidRPr="00A61C5F">
              <w:rPr>
                <w:rFonts w:ascii="Times New Roman" w:hAnsi="Times New Roman" w:cs="Times New Roman"/>
              </w:rPr>
              <w:t>в; 3</w:t>
            </w:r>
            <w:r w:rsidRPr="00A61C5F">
              <w:rPr>
                <w:rFonts w:ascii="Times New Roman" w:hAnsi="Times New Roman" w:cs="Times New Roman"/>
              </w:rPr>
              <w:t>-</w:t>
            </w:r>
            <w:r w:rsidRPr="00A61C5F">
              <w:rPr>
                <w:rFonts w:ascii="Times New Roman" w:hAnsi="Times New Roman" w:cs="Times New Roman"/>
              </w:rPr>
              <w:t>г; 4</w:t>
            </w:r>
            <w:r w:rsidRPr="00A61C5F">
              <w:rPr>
                <w:rFonts w:ascii="Times New Roman" w:hAnsi="Times New Roman" w:cs="Times New Roman"/>
              </w:rPr>
              <w:t>-</w:t>
            </w:r>
            <w:r w:rsidRPr="00A61C5F">
              <w:rPr>
                <w:rFonts w:ascii="Times New Roman" w:hAnsi="Times New Roman" w:cs="Times New Roman"/>
              </w:rPr>
              <w:t>а; 5</w:t>
            </w:r>
            <w:r w:rsidRPr="00A61C5F">
              <w:rPr>
                <w:rFonts w:ascii="Times New Roman" w:hAnsi="Times New Roman" w:cs="Times New Roman"/>
              </w:rPr>
              <w:t>-</w:t>
            </w:r>
            <w:r w:rsidRPr="00A61C5F">
              <w:rPr>
                <w:rFonts w:ascii="Times New Roman" w:hAnsi="Times New Roman" w:cs="Times New Roman"/>
              </w:rPr>
              <w:t>б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10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2. Формирование новых знаний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Деятельность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учителя</w:t>
            </w: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Деятельность ученика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9925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"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lastRenderedPageBreak/>
              <w:t xml:space="preserve">Учитель. </w:t>
            </w:r>
            <w:r w:rsidRPr="00A61C5F">
              <w:rPr>
                <w:rFonts w:ascii="Times New Roman" w:hAnsi="Times New Roman" w:cs="Times New Roman"/>
              </w:rPr>
              <w:t xml:space="preserve">Предлагаю вернуться к цели урока. Для её достижения необходимо </w:t>
            </w:r>
            <w:r w:rsidRPr="00A61C5F">
              <w:rPr>
                <w:rFonts w:ascii="Times New Roman" w:hAnsi="Times New Roman" w:cs="Times New Roman"/>
                <w:b/>
              </w:rPr>
              <w:t>поставить учебную задачу,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которая приведёт к открытию нового знания.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Выполните лабораторные работы по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карточкам –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C5F">
              <w:rPr>
                <w:rFonts w:ascii="Times New Roman" w:hAnsi="Times New Roman" w:cs="Times New Roman"/>
              </w:rPr>
              <w:t>инструкциям.(</w:t>
            </w:r>
            <w:proofErr w:type="gramEnd"/>
            <w:r w:rsidRPr="00A61C5F">
              <w:rPr>
                <w:rFonts w:ascii="Times New Roman" w:hAnsi="Times New Roman" w:cs="Times New Roman"/>
              </w:rPr>
              <w:t>№1</w:t>
            </w:r>
            <w:r w:rsidRPr="00A61C5F">
              <w:rPr>
                <w:rFonts w:ascii="Times New Roman" w:hAnsi="Times New Roman" w:cs="Times New Roman"/>
              </w:rPr>
              <w:t>-</w:t>
            </w:r>
            <w:r w:rsidRPr="00A61C5F">
              <w:rPr>
                <w:rFonts w:ascii="Times New Roman" w:hAnsi="Times New Roman" w:cs="Times New Roman"/>
              </w:rPr>
              <w:t>№5)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"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По результатам лабораторной работы составьте схему</w:t>
            </w:r>
            <w:r w:rsidRPr="00A61C5F">
              <w:rPr>
                <w:rFonts w:ascii="Times New Roman" w:hAnsi="Times New Roman" w:cs="Times New Roman"/>
              </w:rPr>
              <w:t>, в которой отразите наблюдаемые явления, предложите определение, приведите примеры.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Учитель.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Перейдем к обсуждению составленных </w:t>
            </w:r>
            <w:proofErr w:type="gramStart"/>
            <w:r w:rsidRPr="00A61C5F">
              <w:rPr>
                <w:rFonts w:ascii="Times New Roman" w:hAnsi="Times New Roman" w:cs="Times New Roman"/>
              </w:rPr>
              <w:t>вами  схем</w:t>
            </w:r>
            <w:proofErr w:type="gramEnd"/>
            <w:r w:rsidRPr="00A61C5F">
              <w:rPr>
                <w:rFonts w:ascii="Times New Roman" w:hAnsi="Times New Roman" w:cs="Times New Roman"/>
              </w:rPr>
              <w:t>. Выберем лучший вариант, который будем потом использовать при дальнейшем изучении предмета.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Учитель. </w:t>
            </w:r>
            <w:r w:rsidRPr="00A61C5F">
              <w:rPr>
                <w:rFonts w:ascii="Times New Roman" w:hAnsi="Times New Roman" w:cs="Times New Roman"/>
              </w:rPr>
              <w:t>По каким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признакам химические явления отличаются от физических?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Учитель.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Запишите в тетрадях составленный нами </w:t>
            </w:r>
            <w:proofErr w:type="gramStart"/>
            <w:r w:rsidRPr="00A61C5F">
              <w:rPr>
                <w:rFonts w:ascii="Times New Roman" w:hAnsi="Times New Roman" w:cs="Times New Roman"/>
              </w:rPr>
              <w:t>алгоритм  и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отличительные признаки 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39" w:lineRule="auto"/>
              <w:ind w:left="0" w:right="126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Проводят лабораторную работу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C5F">
              <w:rPr>
                <w:rFonts w:ascii="Times New Roman" w:hAnsi="Times New Roman" w:cs="Times New Roman"/>
              </w:rPr>
              <w:t xml:space="preserve">под 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контролем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учителя, в ходе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которой выясняют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различия  между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физическими и химическими явлениями.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C5F">
              <w:rPr>
                <w:rFonts w:ascii="Times New Roman" w:hAnsi="Times New Roman" w:cs="Times New Roman"/>
              </w:rPr>
              <w:t>Варианты схем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учащиеся составляют на доске.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39" w:lineRule="auto"/>
              <w:ind w:left="0" w:right="26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Под руководством учителя выбирают варианты схемы –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алгоритма для нахождения решения проблемы: </w:t>
            </w:r>
            <w:r w:rsidRPr="00A61C5F">
              <w:rPr>
                <w:rFonts w:ascii="Times New Roman" w:hAnsi="Times New Roman" w:cs="Times New Roman"/>
                <w:b/>
              </w:rPr>
              <w:t xml:space="preserve">Как отличить </w:t>
            </w:r>
            <w:proofErr w:type="gramStart"/>
            <w:r w:rsidRPr="00A61C5F">
              <w:rPr>
                <w:rFonts w:ascii="Times New Roman" w:hAnsi="Times New Roman" w:cs="Times New Roman"/>
                <w:b/>
              </w:rPr>
              <w:t>физические  явления</w:t>
            </w:r>
            <w:proofErr w:type="gramEnd"/>
            <w:r w:rsidRPr="00A61C5F">
              <w:rPr>
                <w:rFonts w:ascii="Times New Roman" w:hAnsi="Times New Roman" w:cs="Times New Roman"/>
                <w:b/>
              </w:rPr>
              <w:t xml:space="preserve"> от химических? (схема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1).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411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Ученик.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Мы выделили химические явления по таким признакам:</w:t>
            </w:r>
            <w:r w:rsidRPr="00A61C5F">
              <w:rPr>
                <w:rFonts w:ascii="Times New Roman" w:hAnsi="Times New Roman" w:cs="Times New Roman"/>
              </w:rPr>
              <w:t xml:space="preserve"> -</w:t>
            </w:r>
            <w:r w:rsidRPr="00A61C5F">
              <w:rPr>
                <w:rFonts w:ascii="Times New Roman" w:hAnsi="Times New Roman" w:cs="Times New Roman"/>
              </w:rPr>
              <w:t>выпадение осадка,</w:t>
            </w:r>
            <w:r w:rsidRPr="00A61C5F">
              <w:rPr>
                <w:rFonts w:ascii="Times New Roman" w:hAnsi="Times New Roman" w:cs="Times New Roman"/>
              </w:rPr>
              <w:t xml:space="preserve"> - </w:t>
            </w:r>
            <w:r w:rsidRPr="00A61C5F">
              <w:rPr>
                <w:rFonts w:ascii="Times New Roman" w:hAnsi="Times New Roman" w:cs="Times New Roman"/>
              </w:rPr>
              <w:t>изменение цвета,</w:t>
            </w:r>
            <w:r w:rsidRPr="00A61C5F">
              <w:rPr>
                <w:rFonts w:ascii="Times New Roman" w:hAnsi="Times New Roman" w:cs="Times New Roman"/>
              </w:rPr>
              <w:t xml:space="preserve"> - </w:t>
            </w:r>
            <w:r w:rsidRPr="00A61C5F">
              <w:rPr>
                <w:rFonts w:ascii="Times New Roman" w:hAnsi="Times New Roman" w:cs="Times New Roman"/>
              </w:rPr>
              <w:t>выделение газа.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BC3D17" w:rsidRPr="00A61C5F" w:rsidRDefault="00BC3D1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-1133" w:right="11338" w:firstLine="0"/>
        <w:rPr>
          <w:rFonts w:ascii="Times New Roman" w:hAnsi="Times New Roman" w:cs="Times New Roman"/>
        </w:rPr>
      </w:pPr>
    </w:p>
    <w:tbl>
      <w:tblPr>
        <w:tblStyle w:val="TableGrid"/>
        <w:tblW w:w="10423" w:type="dxa"/>
        <w:tblInd w:w="-108" w:type="dxa"/>
        <w:tblCellMar>
          <w:top w:w="61" w:type="dxa"/>
          <w:left w:w="108" w:type="dxa"/>
          <w:bottom w:w="0" w:type="dxa"/>
          <w:right w:w="150" w:type="dxa"/>
        </w:tblCellMar>
        <w:tblLook w:val="04A0" w:firstRow="1" w:lastRow="0" w:firstColumn="1" w:lastColumn="0" w:noHBand="0" w:noVBand="1"/>
      </w:tblPr>
      <w:tblGrid>
        <w:gridCol w:w="4645"/>
        <w:gridCol w:w="5778"/>
      </w:tblGrid>
      <w:tr w:rsidR="00BC3D17" w:rsidRPr="00A61C5F">
        <w:trPr>
          <w:trHeight w:val="1719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left="0" w:right="102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химических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явлений. К трем перечисленным вами добавлю еще такие признаки:</w:t>
            </w:r>
            <w:r w:rsidRPr="00A61C5F">
              <w:rPr>
                <w:rFonts w:ascii="Times New Roman" w:hAnsi="Times New Roman" w:cs="Times New Roman"/>
              </w:rPr>
              <w:t xml:space="preserve"> - </w:t>
            </w:r>
            <w:r w:rsidRPr="00A61C5F">
              <w:rPr>
                <w:rFonts w:ascii="Times New Roman" w:hAnsi="Times New Roman" w:cs="Times New Roman"/>
              </w:rPr>
              <w:t>выделение света,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- </w:t>
            </w:r>
            <w:r w:rsidRPr="00A61C5F">
              <w:rPr>
                <w:rFonts w:ascii="Times New Roman" w:hAnsi="Times New Roman" w:cs="Times New Roman"/>
              </w:rPr>
              <w:t xml:space="preserve">появление </w:t>
            </w:r>
            <w:proofErr w:type="gramStart"/>
            <w:r w:rsidRPr="00A61C5F">
              <w:rPr>
                <w:rFonts w:ascii="Times New Roman" w:hAnsi="Times New Roman" w:cs="Times New Roman"/>
              </w:rPr>
              <w:t xml:space="preserve">запахов. </w:t>
            </w: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  <w:proofErr w:type="gramEnd"/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BC3D17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BC3D17" w:rsidRPr="00A61C5F">
        <w:trPr>
          <w:trHeight w:val="8216"/>
        </w:trPr>
        <w:tc>
          <w:tcPr>
            <w:tcW w:w="10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lastRenderedPageBreak/>
              <w:t xml:space="preserve">Схема 1.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2" w:firstLine="0"/>
              <w:jc w:val="center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Явления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            Физические                                                           Химические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3" w:line="239" w:lineRule="auto"/>
              <w:ind w:left="0" w:right="574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 xml:space="preserve">Обратимые изменения                                           Необратимые </w:t>
            </w:r>
            <w:proofErr w:type="gramStart"/>
            <w:r w:rsidRPr="00A61C5F">
              <w:rPr>
                <w:rFonts w:ascii="Times New Roman" w:hAnsi="Times New Roman" w:cs="Times New Roman"/>
              </w:rPr>
              <w:t>изменения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формы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или  агрегатного                </w:t>
            </w:r>
            <w:r w:rsidRPr="00A61C5F">
              <w:rPr>
                <w:rFonts w:ascii="Times New Roman" w:hAnsi="Times New Roman" w:cs="Times New Roman"/>
              </w:rPr>
              <w:t xml:space="preserve">                           </w:t>
            </w:r>
            <w:r w:rsidRPr="00A61C5F">
              <w:rPr>
                <w:rFonts w:ascii="Times New Roman" w:hAnsi="Times New Roman" w:cs="Times New Roman"/>
              </w:rPr>
              <w:t xml:space="preserve">свойств </w:t>
            </w:r>
            <w:r w:rsidRPr="00A61C5F">
              <w:rPr>
                <w:rFonts w:ascii="Times New Roman" w:hAnsi="Times New Roman" w:cs="Times New Roman"/>
              </w:rPr>
              <w:t>веществ.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состояния.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41" w:firstLine="0"/>
              <w:jc w:val="center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Примеры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"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  -</w:t>
            </w:r>
            <w:proofErr w:type="gramStart"/>
            <w:r w:rsidRPr="00A61C5F">
              <w:rPr>
                <w:rFonts w:ascii="Times New Roman" w:hAnsi="Times New Roman" w:cs="Times New Roman"/>
              </w:rPr>
              <w:t>Скручивание  медной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                                                  - </w:t>
            </w:r>
            <w:r w:rsidRPr="00A61C5F">
              <w:rPr>
                <w:rFonts w:ascii="Times New Roman" w:hAnsi="Times New Roman" w:cs="Times New Roman"/>
              </w:rPr>
              <w:t xml:space="preserve">Выпадение осадка при </w:t>
            </w:r>
            <w:r w:rsidRPr="00A61C5F">
              <w:rPr>
                <w:rFonts w:ascii="Times New Roman" w:hAnsi="Times New Roman" w:cs="Times New Roman"/>
              </w:rPr>
              <w:t xml:space="preserve">   </w:t>
            </w:r>
            <w:r w:rsidRPr="00A61C5F">
              <w:rPr>
                <w:rFonts w:ascii="Times New Roman" w:hAnsi="Times New Roman" w:cs="Times New Roman"/>
              </w:rPr>
              <w:t>проволоки.</w:t>
            </w:r>
            <w:r w:rsidRPr="00A61C5F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  <w:r w:rsidRPr="00A61C5F">
              <w:rPr>
                <w:rFonts w:ascii="Times New Roman" w:hAnsi="Times New Roman" w:cs="Times New Roman"/>
              </w:rPr>
              <w:t>сливании двух растворов.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Измельчение серы.</w:t>
            </w:r>
            <w:r w:rsidRPr="00A61C5F">
              <w:rPr>
                <w:rFonts w:ascii="Times New Roman" w:hAnsi="Times New Roman" w:cs="Times New Roman"/>
              </w:rPr>
              <w:t xml:space="preserve">                                                    </w:t>
            </w:r>
            <w:r w:rsidRPr="00A61C5F">
              <w:rPr>
                <w:rFonts w:ascii="Times New Roman" w:hAnsi="Times New Roman" w:cs="Times New Roman"/>
              </w:rPr>
              <w:t>–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Изменение цвета 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Кипение</w:t>
            </w:r>
            <w:r w:rsidRPr="00A61C5F">
              <w:rPr>
                <w:rFonts w:ascii="Times New Roman" w:hAnsi="Times New Roman" w:cs="Times New Roman"/>
              </w:rPr>
              <w:t xml:space="preserve">                                                                          </w:t>
            </w:r>
            <w:r w:rsidRPr="00A61C5F">
              <w:rPr>
                <w:rFonts w:ascii="Times New Roman" w:hAnsi="Times New Roman" w:cs="Times New Roman"/>
              </w:rPr>
              <w:t>крахмального клейстера.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Выделение газа</w:t>
            </w:r>
            <w:r w:rsidRPr="00A61C5F">
              <w:rPr>
                <w:rFonts w:ascii="Times New Roman" w:hAnsi="Times New Roman" w:cs="Times New Roman"/>
              </w:rPr>
              <w:t xml:space="preserve">                                               </w:t>
            </w:r>
            <w:r w:rsidRPr="00A61C5F">
              <w:rPr>
                <w:rFonts w:ascii="Times New Roman" w:hAnsi="Times New Roman" w:cs="Times New Roman"/>
              </w:rPr>
              <w:t xml:space="preserve">                                                    - </w:t>
            </w:r>
            <w:r w:rsidRPr="00A61C5F">
              <w:rPr>
                <w:rFonts w:ascii="Times New Roman" w:hAnsi="Times New Roman" w:cs="Times New Roman"/>
              </w:rPr>
              <w:t>Выделение света.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Появление запахов.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Работа с понятиями.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"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Физическое явление – </w:t>
            </w:r>
            <w:r w:rsidRPr="00A61C5F">
              <w:rPr>
                <w:rFonts w:ascii="Times New Roman" w:hAnsi="Times New Roman" w:cs="Times New Roman"/>
              </w:rPr>
              <w:t>явление, при котором данное вещество не превращается в другое, а обычно изменяется его агрегатное состояние или форма.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Химическое явление </w:t>
            </w:r>
            <w:r w:rsidRPr="00A61C5F">
              <w:rPr>
                <w:rFonts w:ascii="Times New Roman" w:hAnsi="Times New Roman" w:cs="Times New Roman"/>
              </w:rPr>
              <w:t>–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явление, в результате которого образуются другие вещества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0"/>
        </w:trPr>
        <w:tc>
          <w:tcPr>
            <w:tcW w:w="10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3.Формирование умений и навыков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Деятельность учителя</w:t>
            </w: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Деятельность ученика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4796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"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Проводит первичное закрепление материала.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39" w:lineRule="auto"/>
              <w:ind w:left="0" w:right="511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Учитель.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C5F">
              <w:rPr>
                <w:rFonts w:ascii="Times New Roman" w:hAnsi="Times New Roman" w:cs="Times New Roman"/>
              </w:rPr>
              <w:t>Помогите,</w:t>
            </w:r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пожалуйста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 </w:t>
            </w:r>
            <w:r w:rsidRPr="00A61C5F">
              <w:rPr>
                <w:rFonts w:ascii="Times New Roman" w:hAnsi="Times New Roman" w:cs="Times New Roman"/>
              </w:rPr>
              <w:t>мне разделить химические и физические явления</w:t>
            </w:r>
            <w:r w:rsidRPr="00A61C5F">
              <w:rPr>
                <w:rFonts w:ascii="Times New Roman" w:hAnsi="Times New Roman" w:cs="Times New Roman"/>
              </w:rPr>
              <w:t xml:space="preserve">: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" w:line="23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1.Образование снежинок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2.Прокисание яблочного сока.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proofErr w:type="gramStart"/>
            <w:r w:rsidRPr="00A61C5F">
              <w:rPr>
                <w:rFonts w:ascii="Times New Roman" w:hAnsi="Times New Roman" w:cs="Times New Roman"/>
              </w:rPr>
              <w:t>3.Замерзание  воды</w:t>
            </w:r>
            <w:proofErr w:type="gramEnd"/>
            <w:r w:rsidRPr="00A61C5F">
              <w:rPr>
                <w:rFonts w:ascii="Times New Roman" w:hAnsi="Times New Roman" w:cs="Times New Roman"/>
              </w:rPr>
              <w:t>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4.Подгорание пищи на сковороде.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proofErr w:type="gramStart"/>
            <w:r w:rsidRPr="00A61C5F">
              <w:rPr>
                <w:rFonts w:ascii="Times New Roman" w:hAnsi="Times New Roman" w:cs="Times New Roman"/>
              </w:rPr>
              <w:t>5.Ржавление  гвоздя</w:t>
            </w:r>
            <w:proofErr w:type="gramEnd"/>
            <w:r w:rsidRPr="00A61C5F">
              <w:rPr>
                <w:rFonts w:ascii="Times New Roman" w:hAnsi="Times New Roman" w:cs="Times New Roman"/>
              </w:rPr>
              <w:t>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6. Плавление парафина.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7.Горение свечи.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hanging="277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Таяние льда.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hanging="277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Скисание молока.</w:t>
            </w:r>
            <w:r w:rsidRPr="00A61C5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Называют </w:t>
            </w:r>
            <w:proofErr w:type="gramStart"/>
            <w:r w:rsidRPr="00A61C5F">
              <w:rPr>
                <w:rFonts w:ascii="Times New Roman" w:hAnsi="Times New Roman" w:cs="Times New Roman"/>
              </w:rPr>
              <w:t>и  дополняют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схему 1.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firstLine="0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 </w:t>
      </w:r>
    </w:p>
    <w:p w:rsidR="00BC3D17" w:rsidRPr="00A61C5F" w:rsidRDefault="00A61C5F">
      <w:pPr>
        <w:pStyle w:val="1"/>
        <w:spacing w:after="26"/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lastRenderedPageBreak/>
        <w:t>Карточка</w:t>
      </w:r>
      <w:r w:rsidRPr="00A61C5F">
        <w:rPr>
          <w:rFonts w:ascii="Times New Roman" w:hAnsi="Times New Roman" w:cs="Times New Roman"/>
        </w:rPr>
        <w:t xml:space="preserve">- </w:t>
      </w:r>
      <w:r w:rsidRPr="00A61C5F">
        <w:rPr>
          <w:rFonts w:ascii="Times New Roman" w:hAnsi="Times New Roman" w:cs="Times New Roman"/>
        </w:rPr>
        <w:t>инструкция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№1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>1.</w:t>
      </w:r>
      <w:r w:rsidRPr="00A61C5F">
        <w:rPr>
          <w:rFonts w:ascii="Times New Roman" w:eastAsia="Arial" w:hAnsi="Times New Roman" w:cs="Times New Roman"/>
          <w:b/>
        </w:rPr>
        <w:t xml:space="preserve"> </w:t>
      </w:r>
      <w:r w:rsidRPr="00A61C5F">
        <w:rPr>
          <w:rFonts w:ascii="Times New Roman" w:hAnsi="Times New Roman" w:cs="Times New Roman"/>
        </w:rPr>
        <w:t xml:space="preserve">В двух стаканах </w:t>
      </w:r>
      <w:proofErr w:type="gramStart"/>
      <w:r w:rsidRPr="00A61C5F">
        <w:rPr>
          <w:rFonts w:ascii="Times New Roman" w:hAnsi="Times New Roman" w:cs="Times New Roman"/>
        </w:rPr>
        <w:t xml:space="preserve">налито 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молоко</w:t>
      </w:r>
      <w:proofErr w:type="gramEnd"/>
      <w:r w:rsidRPr="00A61C5F">
        <w:rPr>
          <w:rFonts w:ascii="Times New Roman" w:hAnsi="Times New Roman" w:cs="Times New Roman"/>
        </w:rPr>
        <w:t>,  определите по характерному запаху, в каком сосуде молоко прокисло.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Наблюдения. </w:t>
      </w:r>
      <w:r w:rsidRPr="00A61C5F">
        <w:rPr>
          <w:rFonts w:ascii="Times New Roman" w:hAnsi="Times New Roman" w:cs="Times New Roman"/>
        </w:rPr>
        <w:t xml:space="preserve">В стакане под номером </w:t>
      </w:r>
      <w:r w:rsidRPr="00A61C5F">
        <w:rPr>
          <w:rFonts w:ascii="Times New Roman" w:hAnsi="Times New Roman" w:cs="Times New Roman"/>
        </w:rPr>
        <w:t>___</w:t>
      </w:r>
      <w:proofErr w:type="gramStart"/>
      <w:r w:rsidRPr="00A61C5F">
        <w:rPr>
          <w:rFonts w:ascii="Times New Roman" w:hAnsi="Times New Roman" w:cs="Times New Roman"/>
        </w:rPr>
        <w:t xml:space="preserve">_  </w:t>
      </w:r>
      <w:r w:rsidRPr="00A61C5F">
        <w:rPr>
          <w:rFonts w:ascii="Times New Roman" w:hAnsi="Times New Roman" w:cs="Times New Roman"/>
        </w:rPr>
        <w:t>молоко</w:t>
      </w:r>
      <w:proofErr w:type="gramEnd"/>
      <w:r w:rsidRPr="00A61C5F">
        <w:rPr>
          <w:rFonts w:ascii="Times New Roman" w:hAnsi="Times New Roman" w:cs="Times New Roman"/>
        </w:rPr>
        <w:t xml:space="preserve"> скисло, так как появился  характерный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запах.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Вывод. </w:t>
      </w:r>
      <w:proofErr w:type="gramStart"/>
      <w:r w:rsidRPr="00A61C5F">
        <w:rPr>
          <w:rFonts w:ascii="Times New Roman" w:hAnsi="Times New Roman" w:cs="Times New Roman"/>
        </w:rPr>
        <w:t>Скисание  молока</w:t>
      </w:r>
      <w:proofErr w:type="gramEnd"/>
      <w:r w:rsidRPr="00A61C5F">
        <w:rPr>
          <w:rFonts w:ascii="Times New Roman" w:hAnsi="Times New Roman" w:cs="Times New Roman"/>
        </w:rPr>
        <w:t xml:space="preserve"> _____  </w:t>
      </w:r>
      <w:r w:rsidRPr="00A61C5F">
        <w:rPr>
          <w:rFonts w:ascii="Times New Roman" w:hAnsi="Times New Roman" w:cs="Times New Roman"/>
        </w:rPr>
        <w:t>явление.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firstLine="0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 </w:t>
      </w:r>
    </w:p>
    <w:p w:rsidR="00BC3D17" w:rsidRPr="00A61C5F" w:rsidRDefault="00A61C5F">
      <w:pPr>
        <w:pStyle w:val="1"/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>Карточка</w:t>
      </w:r>
      <w:r w:rsidRPr="00A61C5F">
        <w:rPr>
          <w:rFonts w:ascii="Times New Roman" w:hAnsi="Times New Roman" w:cs="Times New Roman"/>
        </w:rPr>
        <w:t xml:space="preserve">- </w:t>
      </w:r>
      <w:r w:rsidRPr="00A61C5F">
        <w:rPr>
          <w:rFonts w:ascii="Times New Roman" w:hAnsi="Times New Roman" w:cs="Times New Roman"/>
        </w:rPr>
        <w:t>инструкция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№2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>В пробирку налить 2мл молока, а затем добавить несколько капель лимонной кислоты и перемешать стеклянной палочкой.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Наблюдения.  </w:t>
      </w:r>
      <w:r w:rsidRPr="00A61C5F">
        <w:rPr>
          <w:rFonts w:ascii="Times New Roman" w:hAnsi="Times New Roman" w:cs="Times New Roman"/>
        </w:rPr>
        <w:t>При взаимодействии молока с раствором лимонной кислоты</w:t>
      </w:r>
      <w:r w:rsidRPr="00A61C5F">
        <w:rPr>
          <w:rFonts w:ascii="Times New Roman" w:hAnsi="Times New Roman" w:cs="Times New Roman"/>
        </w:rPr>
        <w:t xml:space="preserve"> ______ </w:t>
      </w:r>
      <w:r w:rsidRPr="00A61C5F">
        <w:rPr>
          <w:rFonts w:ascii="Times New Roman" w:hAnsi="Times New Roman" w:cs="Times New Roman"/>
        </w:rPr>
        <w:t>осадок.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Вывод. </w:t>
      </w:r>
      <w:r w:rsidRPr="00A61C5F">
        <w:rPr>
          <w:rFonts w:ascii="Times New Roman" w:hAnsi="Times New Roman" w:cs="Times New Roman"/>
        </w:rPr>
        <w:t xml:space="preserve">Наблюдается </w:t>
      </w:r>
      <w:r w:rsidRPr="00A61C5F">
        <w:rPr>
          <w:rFonts w:ascii="Times New Roman" w:hAnsi="Times New Roman" w:cs="Times New Roman"/>
        </w:rPr>
        <w:t xml:space="preserve">_______ </w:t>
      </w:r>
      <w:r w:rsidRPr="00A61C5F">
        <w:rPr>
          <w:rFonts w:ascii="Times New Roman" w:hAnsi="Times New Roman" w:cs="Times New Roman"/>
        </w:rPr>
        <w:t>явление.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spacing w:line="259" w:lineRule="auto"/>
        <w:ind w:left="-15" w:firstLine="0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firstLine="0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 </w:t>
      </w:r>
    </w:p>
    <w:tbl>
      <w:tblPr>
        <w:tblStyle w:val="TableGrid"/>
        <w:tblpPr w:vertAnchor="page" w:horzAnchor="page" w:tblpX="1025" w:tblpY="571"/>
        <w:tblOverlap w:val="never"/>
        <w:tblW w:w="10423" w:type="dxa"/>
        <w:tblInd w:w="0" w:type="dxa"/>
        <w:tblCellMar>
          <w:top w:w="6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423"/>
      </w:tblGrid>
      <w:tr w:rsidR="00BC3D17" w:rsidRPr="00A61C5F">
        <w:trPr>
          <w:trHeight w:val="353"/>
        </w:trPr>
        <w:tc>
          <w:tcPr>
            <w:tcW w:w="10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Итог урока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C3D17" w:rsidRPr="00A61C5F">
        <w:trPr>
          <w:trHeight w:val="353"/>
        </w:trPr>
        <w:tc>
          <w:tcPr>
            <w:tcW w:w="10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Д/</w:t>
            </w:r>
            <w:proofErr w:type="gramStart"/>
            <w:r w:rsidRPr="00A61C5F">
              <w:rPr>
                <w:rFonts w:ascii="Times New Roman" w:hAnsi="Times New Roman" w:cs="Times New Roman"/>
              </w:rPr>
              <w:t>З  К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выбранным химическим явлениям укажите признаки явлений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BC3D17" w:rsidRPr="00A61C5F" w:rsidRDefault="00A61C5F">
      <w:pPr>
        <w:pStyle w:val="1"/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>Карточка</w:t>
      </w:r>
      <w:r w:rsidRPr="00A61C5F">
        <w:rPr>
          <w:rFonts w:ascii="Times New Roman" w:hAnsi="Times New Roman" w:cs="Times New Roman"/>
        </w:rPr>
        <w:t xml:space="preserve">- </w:t>
      </w:r>
      <w:r w:rsidRPr="00A61C5F">
        <w:rPr>
          <w:rFonts w:ascii="Times New Roman" w:hAnsi="Times New Roman" w:cs="Times New Roman"/>
        </w:rPr>
        <w:t>инструкция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№3</w:t>
      </w:r>
      <w:r w:rsidRPr="00A61C5F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10423" w:type="dxa"/>
        <w:tblInd w:w="-108" w:type="dxa"/>
        <w:tblCellMar>
          <w:top w:w="61" w:type="dxa"/>
          <w:left w:w="108" w:type="dxa"/>
          <w:bottom w:w="0" w:type="dxa"/>
          <w:right w:w="434" w:type="dxa"/>
        </w:tblCellMar>
        <w:tblLook w:val="04A0" w:firstRow="1" w:lastRow="0" w:firstColumn="1" w:lastColumn="0" w:noHBand="0" w:noVBand="1"/>
      </w:tblPr>
      <w:tblGrid>
        <w:gridCol w:w="10423"/>
      </w:tblGrid>
      <w:tr w:rsidR="00BC3D17" w:rsidRPr="00A61C5F">
        <w:trPr>
          <w:trHeight w:val="3430"/>
        </w:trPr>
        <w:tc>
          <w:tcPr>
            <w:tcW w:w="10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В пробирку насыпать немного пищевой соды, а затем добавить несколько капель </w:t>
            </w:r>
            <w:proofErr w:type="gramStart"/>
            <w:r w:rsidRPr="00A61C5F">
              <w:rPr>
                <w:rFonts w:ascii="Times New Roman" w:hAnsi="Times New Roman" w:cs="Times New Roman"/>
              </w:rPr>
              <w:t>раствора  уксусной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 кислоты.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39" w:lineRule="auto"/>
              <w:ind w:left="0" w:right="1356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 xml:space="preserve">Наблюдения. </w:t>
            </w:r>
            <w:r w:rsidRPr="00A61C5F">
              <w:rPr>
                <w:rFonts w:ascii="Times New Roman" w:hAnsi="Times New Roman" w:cs="Times New Roman"/>
              </w:rPr>
              <w:t>При взаимодействии пищевой соды с уксусной кислотой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 xml:space="preserve">наблюдается </w:t>
            </w:r>
            <w:proofErr w:type="gramStart"/>
            <w:r w:rsidRPr="00A61C5F">
              <w:rPr>
                <w:rFonts w:ascii="Times New Roman" w:hAnsi="Times New Roman" w:cs="Times New Roman"/>
              </w:rPr>
              <w:t xml:space="preserve">выделение  </w:t>
            </w:r>
            <w:r w:rsidRPr="00A61C5F">
              <w:rPr>
                <w:rFonts w:ascii="Times New Roman" w:hAnsi="Times New Roman" w:cs="Times New Roman"/>
              </w:rPr>
              <w:t>_</w:t>
            </w:r>
            <w:proofErr w:type="gramEnd"/>
            <w:r w:rsidRPr="00A61C5F">
              <w:rPr>
                <w:rFonts w:ascii="Times New Roman" w:hAnsi="Times New Roman" w:cs="Times New Roman"/>
              </w:rPr>
              <w:t>______</w:t>
            </w:r>
            <w:r w:rsidRPr="00A61C5F">
              <w:rPr>
                <w:rFonts w:ascii="Times New Roman" w:hAnsi="Times New Roman" w:cs="Times New Roman"/>
              </w:rPr>
              <w:t xml:space="preserve">.Он называется </w:t>
            </w:r>
            <w:r w:rsidRPr="00A61C5F">
              <w:rPr>
                <w:rFonts w:ascii="Times New Roman" w:hAnsi="Times New Roman" w:cs="Times New Roman"/>
              </w:rPr>
              <w:t xml:space="preserve">_______ </w:t>
            </w:r>
            <w:r w:rsidRPr="00A61C5F">
              <w:rPr>
                <w:rFonts w:ascii="Times New Roman" w:hAnsi="Times New Roman" w:cs="Times New Roman"/>
              </w:rPr>
              <w:t>газом.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39" w:lineRule="auto"/>
              <w:ind w:left="0" w:right="64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>При открывании бутылки с газированной водой наблюдается выделение</w:t>
            </w:r>
            <w:r w:rsidRPr="00A61C5F">
              <w:rPr>
                <w:rFonts w:ascii="Times New Roman" w:hAnsi="Times New Roman" w:cs="Times New Roman"/>
              </w:rPr>
              <w:t xml:space="preserve"> _______ </w:t>
            </w:r>
            <w:r w:rsidRPr="00A61C5F">
              <w:rPr>
                <w:rFonts w:ascii="Times New Roman" w:hAnsi="Times New Roman" w:cs="Times New Roman"/>
              </w:rPr>
              <w:t>газа.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40" w:lineRule="auto"/>
              <w:ind w:left="0" w:right="491" w:firstLine="0"/>
              <w:jc w:val="both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  <w:b/>
              </w:rPr>
              <w:t>Вывод.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При взаимодействии пищевой соды с уксусной кислотой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C5F">
              <w:rPr>
                <w:rFonts w:ascii="Times New Roman" w:hAnsi="Times New Roman" w:cs="Times New Roman"/>
              </w:rPr>
              <w:t xml:space="preserve">наблюдается  </w:t>
            </w:r>
            <w:r w:rsidRPr="00A61C5F">
              <w:rPr>
                <w:rFonts w:ascii="Times New Roman" w:hAnsi="Times New Roman" w:cs="Times New Roman"/>
              </w:rPr>
              <w:t>_</w:t>
            </w:r>
            <w:proofErr w:type="gramEnd"/>
            <w:r w:rsidRPr="00A61C5F">
              <w:rPr>
                <w:rFonts w:ascii="Times New Roman" w:hAnsi="Times New Roman" w:cs="Times New Roman"/>
              </w:rPr>
              <w:t xml:space="preserve">______  </w:t>
            </w:r>
            <w:r w:rsidRPr="00A61C5F">
              <w:rPr>
                <w:rFonts w:ascii="Times New Roman" w:hAnsi="Times New Roman" w:cs="Times New Roman"/>
              </w:rPr>
              <w:t>явление.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  <w:p w:rsidR="00BC3D17" w:rsidRPr="00A61C5F" w:rsidRDefault="00A61C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firstLine="0"/>
              <w:rPr>
                <w:rFonts w:ascii="Times New Roman" w:hAnsi="Times New Roman" w:cs="Times New Roman"/>
              </w:rPr>
            </w:pPr>
            <w:r w:rsidRPr="00A61C5F">
              <w:rPr>
                <w:rFonts w:ascii="Times New Roman" w:hAnsi="Times New Roman" w:cs="Times New Roman"/>
              </w:rPr>
              <w:t xml:space="preserve"> </w:t>
            </w:r>
            <w:r w:rsidRPr="00A61C5F">
              <w:rPr>
                <w:rFonts w:ascii="Times New Roman" w:hAnsi="Times New Roman" w:cs="Times New Roman"/>
              </w:rPr>
              <w:t>При открывании бутылки с газированной водой наблюдается</w:t>
            </w:r>
            <w:r w:rsidRPr="00A61C5F">
              <w:rPr>
                <w:rFonts w:ascii="Times New Roman" w:hAnsi="Times New Roman" w:cs="Times New Roman"/>
              </w:rPr>
              <w:t xml:space="preserve"> _______ </w:t>
            </w:r>
            <w:r w:rsidRPr="00A61C5F">
              <w:rPr>
                <w:rFonts w:ascii="Times New Roman" w:hAnsi="Times New Roman" w:cs="Times New Roman"/>
              </w:rPr>
              <w:t>явление.</w:t>
            </w:r>
            <w:r w:rsidRPr="00A61C5F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0" w:name="_GoBack"/>
        <w:bookmarkEnd w:id="0"/>
      </w:tr>
    </w:tbl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firstLine="0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 </w:t>
      </w:r>
    </w:p>
    <w:p w:rsidR="00BC3D17" w:rsidRPr="00A61C5F" w:rsidRDefault="00A61C5F">
      <w:pPr>
        <w:pStyle w:val="1"/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>Карточка</w:t>
      </w:r>
      <w:r w:rsidRPr="00A61C5F">
        <w:rPr>
          <w:rFonts w:ascii="Times New Roman" w:hAnsi="Times New Roman" w:cs="Times New Roman"/>
        </w:rPr>
        <w:t xml:space="preserve">- </w:t>
      </w:r>
      <w:r w:rsidRPr="00A61C5F">
        <w:rPr>
          <w:rFonts w:ascii="Times New Roman" w:hAnsi="Times New Roman" w:cs="Times New Roman"/>
        </w:rPr>
        <w:t>инструкция №4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>На свежий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срез картофеля нанесите капельку настойки йода.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>Наблюдения</w:t>
      </w:r>
      <w:r w:rsidRPr="00A61C5F">
        <w:rPr>
          <w:rFonts w:ascii="Times New Roman" w:hAnsi="Times New Roman" w:cs="Times New Roman"/>
        </w:rPr>
        <w:t>.  При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нанесении капельки настойки йода на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свежий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срез картофеля наблюдается</w:t>
      </w:r>
      <w:r w:rsidRPr="00A61C5F">
        <w:rPr>
          <w:rFonts w:ascii="Times New Roman" w:hAnsi="Times New Roman" w:cs="Times New Roman"/>
        </w:rPr>
        <w:t xml:space="preserve"> </w:t>
      </w:r>
      <w:proofErr w:type="gramStart"/>
      <w:r w:rsidRPr="00A61C5F">
        <w:rPr>
          <w:rFonts w:ascii="Times New Roman" w:hAnsi="Times New Roman" w:cs="Times New Roman"/>
        </w:rPr>
        <w:t xml:space="preserve">появление  </w:t>
      </w:r>
      <w:r w:rsidRPr="00A61C5F">
        <w:rPr>
          <w:rFonts w:ascii="Times New Roman" w:hAnsi="Times New Roman" w:cs="Times New Roman"/>
        </w:rPr>
        <w:t>_</w:t>
      </w:r>
      <w:proofErr w:type="gramEnd"/>
      <w:r w:rsidRPr="00A61C5F">
        <w:rPr>
          <w:rFonts w:ascii="Times New Roman" w:hAnsi="Times New Roman" w:cs="Times New Roman"/>
        </w:rPr>
        <w:t xml:space="preserve">______  </w:t>
      </w:r>
      <w:r w:rsidRPr="00A61C5F">
        <w:rPr>
          <w:rFonts w:ascii="Times New Roman" w:hAnsi="Times New Roman" w:cs="Times New Roman"/>
        </w:rPr>
        <w:t>цвета.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Вывод.    </w:t>
      </w:r>
      <w:r w:rsidRPr="00A61C5F">
        <w:rPr>
          <w:rFonts w:ascii="Times New Roman" w:hAnsi="Times New Roman" w:cs="Times New Roman"/>
        </w:rPr>
        <w:t xml:space="preserve">Изменение цвета </w:t>
      </w:r>
      <w:r w:rsidRPr="00A61C5F">
        <w:rPr>
          <w:rFonts w:ascii="Times New Roman" w:hAnsi="Times New Roman" w:cs="Times New Roman"/>
        </w:rPr>
        <w:t xml:space="preserve">_______ </w:t>
      </w:r>
      <w:r w:rsidRPr="00A61C5F">
        <w:rPr>
          <w:rFonts w:ascii="Times New Roman" w:hAnsi="Times New Roman" w:cs="Times New Roman"/>
        </w:rPr>
        <w:t>явление</w:t>
      </w:r>
      <w:r w:rsidRPr="00A61C5F">
        <w:rPr>
          <w:rFonts w:ascii="Times New Roman" w:hAnsi="Times New Roman" w:cs="Times New Roman"/>
          <w:b/>
        </w:rPr>
        <w:t>.</w:t>
      </w:r>
      <w:r w:rsidRPr="00A61C5F">
        <w:rPr>
          <w:rFonts w:ascii="Times New Roman" w:hAnsi="Times New Roman" w:cs="Times New Roman"/>
          <w:b/>
        </w:rPr>
        <w:t xml:space="preserve">                      </w:t>
      </w:r>
    </w:p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firstLine="0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pStyle w:val="1"/>
        <w:ind w:left="-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>Карточка</w:t>
      </w:r>
      <w:r w:rsidRPr="00A61C5F">
        <w:rPr>
          <w:rFonts w:ascii="Times New Roman" w:hAnsi="Times New Roman" w:cs="Times New Roman"/>
        </w:rPr>
        <w:t xml:space="preserve">- </w:t>
      </w:r>
      <w:r w:rsidRPr="00A61C5F">
        <w:rPr>
          <w:rFonts w:ascii="Times New Roman" w:hAnsi="Times New Roman" w:cs="Times New Roman"/>
        </w:rPr>
        <w:t>инструкция №5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 w:right="105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</w:rPr>
        <w:t>Возьмите свечу, аккуратно подожгите её.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ind w:left="-5" w:right="1055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Наблюдения. </w:t>
      </w:r>
      <w:r w:rsidRPr="00A61C5F">
        <w:rPr>
          <w:rFonts w:ascii="Times New Roman" w:hAnsi="Times New Roman" w:cs="Times New Roman"/>
        </w:rPr>
        <w:t>При горении свечи выделяется</w:t>
      </w:r>
      <w:r w:rsidRPr="00A61C5F">
        <w:rPr>
          <w:rFonts w:ascii="Times New Roman" w:hAnsi="Times New Roman" w:cs="Times New Roman"/>
        </w:rPr>
        <w:t xml:space="preserve"> _______</w:t>
      </w:r>
      <w:r w:rsidRPr="00A61C5F">
        <w:rPr>
          <w:rFonts w:ascii="Times New Roman" w:hAnsi="Times New Roman" w:cs="Times New Roman"/>
        </w:rPr>
        <w:t>, а сама свеча</w:t>
      </w:r>
      <w:r w:rsidRPr="00A61C5F">
        <w:rPr>
          <w:rFonts w:ascii="Times New Roman" w:hAnsi="Times New Roman" w:cs="Times New Roman"/>
        </w:rPr>
        <w:t xml:space="preserve"> _______ </w:t>
      </w:r>
      <w:proofErr w:type="gramStart"/>
      <w:r w:rsidRPr="00A61C5F">
        <w:rPr>
          <w:rFonts w:ascii="Times New Roman" w:hAnsi="Times New Roman" w:cs="Times New Roman"/>
          <w:b/>
        </w:rPr>
        <w:t xml:space="preserve">Вывод </w:t>
      </w:r>
      <w:r w:rsidRPr="00A61C5F">
        <w:rPr>
          <w:rFonts w:ascii="Times New Roman" w:hAnsi="Times New Roman" w:cs="Times New Roman"/>
        </w:rPr>
        <w:t>.При</w:t>
      </w:r>
      <w:proofErr w:type="gramEnd"/>
      <w:r w:rsidRPr="00A61C5F">
        <w:rPr>
          <w:rFonts w:ascii="Times New Roman" w:hAnsi="Times New Roman" w:cs="Times New Roman"/>
        </w:rPr>
        <w:t xml:space="preserve"> горении свечи образуется </w:t>
      </w:r>
      <w:r w:rsidRPr="00A61C5F">
        <w:rPr>
          <w:rFonts w:ascii="Times New Roman" w:hAnsi="Times New Roman" w:cs="Times New Roman"/>
        </w:rPr>
        <w:t>_______</w:t>
      </w:r>
      <w:r w:rsidRPr="00A61C5F">
        <w:rPr>
          <w:rFonts w:ascii="Times New Roman" w:hAnsi="Times New Roman" w:cs="Times New Roman"/>
        </w:rPr>
        <w:t xml:space="preserve">. Это </w:t>
      </w:r>
      <w:r w:rsidRPr="00A61C5F">
        <w:rPr>
          <w:rFonts w:ascii="Times New Roman" w:hAnsi="Times New Roman" w:cs="Times New Roman"/>
        </w:rPr>
        <w:t>______</w:t>
      </w:r>
      <w:proofErr w:type="gramStart"/>
      <w:r w:rsidRPr="00A61C5F">
        <w:rPr>
          <w:rFonts w:ascii="Times New Roman" w:hAnsi="Times New Roman" w:cs="Times New Roman"/>
        </w:rPr>
        <w:t xml:space="preserve">_  </w:t>
      </w:r>
      <w:r w:rsidRPr="00A61C5F">
        <w:rPr>
          <w:rFonts w:ascii="Times New Roman" w:hAnsi="Times New Roman" w:cs="Times New Roman"/>
        </w:rPr>
        <w:t>явление</w:t>
      </w:r>
      <w:proofErr w:type="gramEnd"/>
      <w:r w:rsidRPr="00A61C5F">
        <w:rPr>
          <w:rFonts w:ascii="Times New Roman" w:hAnsi="Times New Roman" w:cs="Times New Roman"/>
        </w:rPr>
        <w:t>.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Свеча плавится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>–</w:t>
      </w:r>
      <w:r w:rsidRPr="00A61C5F">
        <w:rPr>
          <w:rFonts w:ascii="Times New Roman" w:hAnsi="Times New Roman" w:cs="Times New Roman"/>
        </w:rPr>
        <w:t xml:space="preserve"> </w:t>
      </w:r>
      <w:r w:rsidRPr="00A61C5F">
        <w:rPr>
          <w:rFonts w:ascii="Times New Roman" w:hAnsi="Times New Roman" w:cs="Times New Roman"/>
        </w:rPr>
        <w:t xml:space="preserve">это </w:t>
      </w:r>
      <w:r w:rsidRPr="00A61C5F">
        <w:rPr>
          <w:rFonts w:ascii="Times New Roman" w:hAnsi="Times New Roman" w:cs="Times New Roman"/>
        </w:rPr>
        <w:t>______</w:t>
      </w:r>
      <w:proofErr w:type="gramStart"/>
      <w:r w:rsidRPr="00A61C5F">
        <w:rPr>
          <w:rFonts w:ascii="Times New Roman" w:hAnsi="Times New Roman" w:cs="Times New Roman"/>
        </w:rPr>
        <w:t xml:space="preserve">_  </w:t>
      </w:r>
      <w:r w:rsidRPr="00A61C5F">
        <w:rPr>
          <w:rFonts w:ascii="Times New Roman" w:hAnsi="Times New Roman" w:cs="Times New Roman"/>
        </w:rPr>
        <w:t>явление</w:t>
      </w:r>
      <w:proofErr w:type="gramEnd"/>
      <w:r w:rsidRPr="00A61C5F">
        <w:rPr>
          <w:rFonts w:ascii="Times New Roman" w:hAnsi="Times New Roman" w:cs="Times New Roman"/>
        </w:rPr>
        <w:t>.</w:t>
      </w:r>
      <w:r w:rsidRPr="00A61C5F">
        <w:rPr>
          <w:rFonts w:ascii="Times New Roman" w:hAnsi="Times New Roman" w:cs="Times New Roman"/>
        </w:rPr>
        <w:t xml:space="preserve"> </w:t>
      </w:r>
    </w:p>
    <w:p w:rsidR="00BC3D17" w:rsidRPr="00A61C5F" w:rsidRDefault="00A61C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firstLine="0"/>
        <w:rPr>
          <w:rFonts w:ascii="Times New Roman" w:hAnsi="Times New Roman" w:cs="Times New Roman"/>
        </w:rPr>
      </w:pPr>
      <w:r w:rsidRPr="00A61C5F">
        <w:rPr>
          <w:rFonts w:ascii="Times New Roman" w:hAnsi="Times New Roman" w:cs="Times New Roman"/>
          <w:b/>
        </w:rPr>
        <w:t xml:space="preserve"> </w:t>
      </w:r>
    </w:p>
    <w:sectPr w:rsidR="00BC3D17" w:rsidRPr="00A61C5F">
      <w:pgSz w:w="11906" w:h="16838"/>
      <w:pgMar w:top="571" w:right="568" w:bottom="719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55F6"/>
    <w:multiLevelType w:val="hybridMultilevel"/>
    <w:tmpl w:val="273EC39C"/>
    <w:lvl w:ilvl="0" w:tplc="D6B8E2B8">
      <w:start w:val="8"/>
      <w:numFmt w:val="decimal"/>
      <w:lvlText w:val="%1."/>
      <w:lvlJc w:val="left"/>
      <w:pPr>
        <w:ind w:left="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DAB3CA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20ADB0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A6183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C4DB8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E6C98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7C295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D782D3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CADEF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CB4F27"/>
    <w:multiLevelType w:val="hybridMultilevel"/>
    <w:tmpl w:val="C0E22416"/>
    <w:lvl w:ilvl="0" w:tplc="E1507F8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3853C4">
      <w:start w:val="1"/>
      <w:numFmt w:val="bullet"/>
      <w:lvlText w:val="o"/>
      <w:lvlJc w:val="left"/>
      <w:pPr>
        <w:ind w:left="4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0A45A6">
      <w:start w:val="1"/>
      <w:numFmt w:val="bullet"/>
      <w:lvlText w:val="▪"/>
      <w:lvlJc w:val="left"/>
      <w:pPr>
        <w:ind w:left="5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8A7BC2">
      <w:start w:val="1"/>
      <w:numFmt w:val="bullet"/>
      <w:lvlText w:val="•"/>
      <w:lvlJc w:val="left"/>
      <w:pPr>
        <w:ind w:left="5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F69722">
      <w:start w:val="1"/>
      <w:numFmt w:val="bullet"/>
      <w:lvlText w:val="o"/>
      <w:lvlJc w:val="left"/>
      <w:pPr>
        <w:ind w:left="6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A26856">
      <w:start w:val="1"/>
      <w:numFmt w:val="bullet"/>
      <w:lvlText w:val="▪"/>
      <w:lvlJc w:val="left"/>
      <w:pPr>
        <w:ind w:left="7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AEF62">
      <w:start w:val="1"/>
      <w:numFmt w:val="bullet"/>
      <w:lvlText w:val="•"/>
      <w:lvlJc w:val="left"/>
      <w:pPr>
        <w:ind w:left="7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821066">
      <w:start w:val="1"/>
      <w:numFmt w:val="bullet"/>
      <w:lvlText w:val="o"/>
      <w:lvlJc w:val="left"/>
      <w:pPr>
        <w:ind w:left="8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401E9E">
      <w:start w:val="1"/>
      <w:numFmt w:val="bullet"/>
      <w:lvlText w:val="▪"/>
      <w:lvlJc w:val="left"/>
      <w:pPr>
        <w:ind w:left="9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461301D"/>
    <w:multiLevelType w:val="hybridMultilevel"/>
    <w:tmpl w:val="E4564DD4"/>
    <w:lvl w:ilvl="0" w:tplc="14DEC536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8ECAC0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2852AC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2E4A5A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7A9478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2006A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1824EE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84233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2F6D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17"/>
    <w:rsid w:val="00A61C5F"/>
    <w:rsid w:val="00B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1DE9D-0E83-4321-B3B6-8CC06EE4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 w:line="249" w:lineRule="auto"/>
      <w:ind w:left="10" w:hanging="10"/>
    </w:pPr>
    <w:rPr>
      <w:rFonts w:ascii="Calibri" w:eastAsia="Calibri" w:hAnsi="Calibri" w:cs="Calibri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1282</Words>
  <Characters>7308</Characters>
  <Application>Microsoft Office Word</Application>
  <DocSecurity>0</DocSecurity>
  <Lines>60</Lines>
  <Paragraphs>17</Paragraphs>
  <ScaleCrop>false</ScaleCrop>
  <Company/>
  <LinksUpToDate>false</LinksUpToDate>
  <CharactersWithSpaces>8573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Петровна</dc:creator>
  <cp:keywords/>
  <cp:lastModifiedBy>User</cp:lastModifiedBy>
  <cp:revision>2</cp:revision>
  <dcterms:created xsi:type="dcterms:W3CDTF">2022-05-26T04:38:00Z</dcterms:created>
  <dcterms:modified xsi:type="dcterms:W3CDTF">2022-05-26T04:38:00Z</dcterms:modified>
</cp:coreProperties>
</file>